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76"/>
      </w:tblGrid>
      <w:tr w:rsidR="00580188" w14:paraId="15D443D1" w14:textId="77777777" w:rsidTr="00347DE8">
        <w:trPr>
          <w:cantSplit/>
        </w:trPr>
        <w:tc>
          <w:tcPr>
            <w:tcW w:w="15276" w:type="dxa"/>
          </w:tcPr>
          <w:p w14:paraId="44E2B983" w14:textId="77777777" w:rsidR="00580188" w:rsidRDefault="00580188" w:rsidP="00347DE8">
            <w:pPr>
              <w:pStyle w:val="BodyText"/>
              <w:jc w:val="right"/>
            </w:pPr>
            <w:r>
              <w:t>KINNITATUD</w:t>
            </w:r>
          </w:p>
          <w:p w14:paraId="48F3ACC2" w14:textId="77777777" w:rsidR="00580188" w:rsidRDefault="00364057" w:rsidP="00347DE8">
            <w:pPr>
              <w:pStyle w:val="BodyText"/>
              <w:jc w:val="right"/>
            </w:pPr>
            <w:r>
              <w:t>Kadrioru Staadioni direktori</w:t>
            </w:r>
            <w:r w:rsidR="00580188">
              <w:t xml:space="preserve">  </w:t>
            </w:r>
          </w:p>
          <w:p w14:paraId="473763F8" w14:textId="0D0A83B3" w:rsidR="00580188" w:rsidRDefault="00364057" w:rsidP="00347DE8">
            <w:pPr>
              <w:pStyle w:val="BodyText"/>
              <w:jc w:val="right"/>
            </w:pPr>
            <w:r>
              <w:t>käskkirja</w:t>
            </w:r>
            <w:r w:rsidR="00580188">
              <w:t xml:space="preserve"> nr </w:t>
            </w:r>
            <w:r w:rsidR="00BB71D1">
              <w:t>1-2/2</w:t>
            </w:r>
          </w:p>
          <w:p w14:paraId="3303049A" w14:textId="1571375B" w:rsidR="00580188" w:rsidRDefault="00364057" w:rsidP="00347DE8">
            <w:pPr>
              <w:pStyle w:val="BodyText"/>
              <w:jc w:val="right"/>
            </w:pPr>
            <w:r>
              <w:t>Lisa</w:t>
            </w:r>
            <w:r w:rsidR="00BB71D1">
              <w:t xml:space="preserve"> 1</w:t>
            </w:r>
            <w:bookmarkStart w:id="0" w:name="_GoBack"/>
            <w:bookmarkEnd w:id="0"/>
          </w:p>
        </w:tc>
      </w:tr>
      <w:tr w:rsidR="00580188" w14:paraId="59B8446C" w14:textId="77777777" w:rsidTr="00347DE8">
        <w:trPr>
          <w:cantSplit/>
        </w:trPr>
        <w:tc>
          <w:tcPr>
            <w:tcW w:w="15276" w:type="dxa"/>
          </w:tcPr>
          <w:p w14:paraId="0B3A616D" w14:textId="77777777" w:rsidR="00580188" w:rsidRDefault="00580188" w:rsidP="00347DE8">
            <w:pPr>
              <w:pStyle w:val="BodyText"/>
              <w:tabs>
                <w:tab w:val="left" w:pos="6521"/>
              </w:tabs>
              <w:jc w:val="left"/>
            </w:pPr>
          </w:p>
        </w:tc>
      </w:tr>
      <w:tr w:rsidR="00580188" w14:paraId="7B8B1709" w14:textId="77777777" w:rsidTr="00347DE8">
        <w:trPr>
          <w:cantSplit/>
        </w:trPr>
        <w:tc>
          <w:tcPr>
            <w:tcW w:w="15276" w:type="dxa"/>
          </w:tcPr>
          <w:p w14:paraId="0604A719" w14:textId="77777777" w:rsidR="00580188" w:rsidRDefault="00580188" w:rsidP="00347DE8">
            <w:pPr>
              <w:pStyle w:val="BodyText"/>
              <w:tabs>
                <w:tab w:val="left" w:pos="6521"/>
              </w:tabs>
              <w:jc w:val="left"/>
            </w:pPr>
          </w:p>
        </w:tc>
      </w:tr>
    </w:tbl>
    <w:p w14:paraId="21FFB3E0" w14:textId="1D99D58E" w:rsidR="00580188" w:rsidRPr="0061098B" w:rsidRDefault="00B8145C" w:rsidP="00580188">
      <w:pPr>
        <w:jc w:val="center"/>
        <w:rPr>
          <w:b/>
          <w:sz w:val="22"/>
          <w:szCs w:val="22"/>
          <w:lang w:eastAsia="et-EE"/>
        </w:rPr>
      </w:pPr>
      <w:r>
        <w:rPr>
          <w:b/>
          <w:sz w:val="22"/>
          <w:szCs w:val="22"/>
          <w:lang w:eastAsia="et-EE"/>
        </w:rPr>
        <w:t>KADRIORU STAADIONI 2024</w:t>
      </w:r>
      <w:r w:rsidR="00364057">
        <w:rPr>
          <w:b/>
          <w:sz w:val="22"/>
          <w:szCs w:val="22"/>
          <w:lang w:eastAsia="et-EE"/>
        </w:rPr>
        <w:t>.a</w:t>
      </w:r>
      <w:r w:rsidR="00580188" w:rsidRPr="0061098B">
        <w:rPr>
          <w:b/>
          <w:sz w:val="22"/>
          <w:szCs w:val="22"/>
          <w:lang w:eastAsia="et-EE"/>
        </w:rPr>
        <w:t xml:space="preserve"> HANKEPLAAN</w:t>
      </w:r>
    </w:p>
    <w:p w14:paraId="69A458BC" w14:textId="77777777" w:rsidR="00580188" w:rsidRPr="00DC416F" w:rsidRDefault="00580188" w:rsidP="00580188">
      <w:pPr>
        <w:jc w:val="center"/>
        <w:rPr>
          <w:b/>
          <w:szCs w:val="24"/>
          <w:lang w:eastAsia="et-EE"/>
        </w:rPr>
      </w:pPr>
    </w:p>
    <w:p w14:paraId="60ED259F" w14:textId="77777777" w:rsidR="00580188" w:rsidRPr="0061098B" w:rsidRDefault="00580188" w:rsidP="00580188">
      <w:pPr>
        <w:rPr>
          <w:b/>
          <w:i/>
          <w:color w:val="FF0000"/>
          <w:sz w:val="22"/>
          <w:szCs w:val="22"/>
          <w:lang w:eastAsia="et-EE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08"/>
        <w:gridCol w:w="567"/>
        <w:gridCol w:w="3998"/>
        <w:gridCol w:w="2410"/>
        <w:gridCol w:w="1984"/>
        <w:gridCol w:w="674"/>
        <w:gridCol w:w="1311"/>
        <w:gridCol w:w="1843"/>
        <w:gridCol w:w="2381"/>
        <w:gridCol w:w="28"/>
      </w:tblGrid>
      <w:tr w:rsidR="00DD1B93" w:rsidRPr="0061098B" w14:paraId="1DD56452" w14:textId="77777777" w:rsidTr="00DD1B93">
        <w:trPr>
          <w:gridBefore w:val="2"/>
          <w:wBefore w:w="142" w:type="dxa"/>
          <w:trHeight w:val="1092"/>
        </w:trPr>
        <w:tc>
          <w:tcPr>
            <w:tcW w:w="567" w:type="dxa"/>
            <w:vMerge w:val="restart"/>
          </w:tcPr>
          <w:p w14:paraId="04C9323C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3998" w:type="dxa"/>
          </w:tcPr>
          <w:p w14:paraId="3598E9BC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Riigihanke eseme nimetus</w:t>
            </w:r>
          </w:p>
        </w:tc>
        <w:tc>
          <w:tcPr>
            <w:tcW w:w="2410" w:type="dxa"/>
          </w:tcPr>
          <w:p w14:paraId="464BA524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Hankemenetluse liik</w:t>
            </w:r>
          </w:p>
        </w:tc>
        <w:tc>
          <w:tcPr>
            <w:tcW w:w="1984" w:type="dxa"/>
          </w:tcPr>
          <w:p w14:paraId="7D5ADB0F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Riigihanke korraldamise eeldatav aeg (kuu või kvartal)</w:t>
            </w:r>
          </w:p>
        </w:tc>
        <w:tc>
          <w:tcPr>
            <w:tcW w:w="1985" w:type="dxa"/>
            <w:gridSpan w:val="2"/>
          </w:tcPr>
          <w:p w14:paraId="2192CDC1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 xml:space="preserve">Hankelepingu eeldatav maksumus (käibemaksuta) eurodes </w:t>
            </w:r>
          </w:p>
        </w:tc>
        <w:tc>
          <w:tcPr>
            <w:tcW w:w="1843" w:type="dxa"/>
          </w:tcPr>
          <w:p w14:paraId="17EC2FF8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Hankelepingu täitmise eeldatav aeg</w:t>
            </w:r>
          </w:p>
        </w:tc>
        <w:tc>
          <w:tcPr>
            <w:tcW w:w="2409" w:type="dxa"/>
            <w:gridSpan w:val="2"/>
          </w:tcPr>
          <w:p w14:paraId="5AF9022D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Riigihanke korraldamise eest vastutav üksus (isik, osakond, teenistus)</w:t>
            </w:r>
          </w:p>
        </w:tc>
      </w:tr>
      <w:tr w:rsidR="00DD1B93" w:rsidRPr="0061098B" w14:paraId="412FB403" w14:textId="77777777" w:rsidTr="00DD1B93">
        <w:trPr>
          <w:gridBefore w:val="2"/>
          <w:wBefore w:w="142" w:type="dxa"/>
        </w:trPr>
        <w:tc>
          <w:tcPr>
            <w:tcW w:w="567" w:type="dxa"/>
            <w:vMerge/>
          </w:tcPr>
          <w:p w14:paraId="1E766DD1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</w:p>
        </w:tc>
        <w:tc>
          <w:tcPr>
            <w:tcW w:w="3998" w:type="dxa"/>
          </w:tcPr>
          <w:p w14:paraId="405F9E1A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1</w:t>
            </w:r>
          </w:p>
        </w:tc>
        <w:tc>
          <w:tcPr>
            <w:tcW w:w="2410" w:type="dxa"/>
          </w:tcPr>
          <w:p w14:paraId="2F41279C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2</w:t>
            </w:r>
          </w:p>
        </w:tc>
        <w:tc>
          <w:tcPr>
            <w:tcW w:w="1984" w:type="dxa"/>
          </w:tcPr>
          <w:p w14:paraId="34FCB450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5</w:t>
            </w:r>
          </w:p>
        </w:tc>
        <w:tc>
          <w:tcPr>
            <w:tcW w:w="1985" w:type="dxa"/>
            <w:gridSpan w:val="2"/>
          </w:tcPr>
          <w:p w14:paraId="5D9E32BC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6</w:t>
            </w:r>
          </w:p>
        </w:tc>
        <w:tc>
          <w:tcPr>
            <w:tcW w:w="1843" w:type="dxa"/>
          </w:tcPr>
          <w:p w14:paraId="190D2FB0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7</w:t>
            </w:r>
          </w:p>
        </w:tc>
        <w:tc>
          <w:tcPr>
            <w:tcW w:w="2409" w:type="dxa"/>
            <w:gridSpan w:val="2"/>
          </w:tcPr>
          <w:p w14:paraId="29EB412A" w14:textId="77777777" w:rsidR="00DD1B93" w:rsidRPr="0061098B" w:rsidRDefault="00DD1B93" w:rsidP="00347DE8">
            <w:pPr>
              <w:jc w:val="center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8</w:t>
            </w:r>
          </w:p>
        </w:tc>
      </w:tr>
      <w:tr w:rsidR="00DD1B93" w:rsidRPr="0061098B" w14:paraId="429A44F0" w14:textId="77777777" w:rsidTr="00DD1B93">
        <w:trPr>
          <w:gridBefore w:val="2"/>
          <w:wBefore w:w="142" w:type="dxa"/>
          <w:trHeight w:val="784"/>
        </w:trPr>
        <w:tc>
          <w:tcPr>
            <w:tcW w:w="567" w:type="dxa"/>
          </w:tcPr>
          <w:p w14:paraId="5E19A311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 w:rsidRPr="0061098B">
              <w:rPr>
                <w:sz w:val="22"/>
                <w:szCs w:val="22"/>
                <w:lang w:eastAsia="et-EE"/>
              </w:rPr>
              <w:t>1.</w:t>
            </w:r>
          </w:p>
        </w:tc>
        <w:tc>
          <w:tcPr>
            <w:tcW w:w="3998" w:type="dxa"/>
          </w:tcPr>
          <w:p w14:paraId="1891A410" w14:textId="7864A258" w:rsidR="00DD1B93" w:rsidRPr="0061098B" w:rsidRDefault="003209E0" w:rsidP="00347DE8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Kadrioru staadioni renoveerimise projektijuhtimine ja omanikujärelevalve</w:t>
            </w:r>
          </w:p>
        </w:tc>
        <w:tc>
          <w:tcPr>
            <w:tcW w:w="2410" w:type="dxa"/>
          </w:tcPr>
          <w:p w14:paraId="264FA7F8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Avatud hankemenetlus</w:t>
            </w:r>
          </w:p>
        </w:tc>
        <w:tc>
          <w:tcPr>
            <w:tcW w:w="1984" w:type="dxa"/>
          </w:tcPr>
          <w:p w14:paraId="36F12FA6" w14:textId="16621E7D" w:rsidR="00DD1B93" w:rsidRPr="0061098B" w:rsidRDefault="00B8145C" w:rsidP="00B8145C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       2024 I kv</w:t>
            </w:r>
          </w:p>
        </w:tc>
        <w:tc>
          <w:tcPr>
            <w:tcW w:w="1985" w:type="dxa"/>
            <w:gridSpan w:val="2"/>
          </w:tcPr>
          <w:p w14:paraId="5DBDD2E9" w14:textId="0CC56FDC" w:rsidR="00DD1B93" w:rsidRPr="0061098B" w:rsidRDefault="003209E0" w:rsidP="00DD1B93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2</w:t>
            </w:r>
            <w:r w:rsidR="00B14326">
              <w:rPr>
                <w:sz w:val="22"/>
                <w:szCs w:val="22"/>
                <w:lang w:eastAsia="et-EE"/>
              </w:rPr>
              <w:t>5</w:t>
            </w:r>
            <w:r>
              <w:rPr>
                <w:sz w:val="22"/>
                <w:szCs w:val="22"/>
                <w:lang w:eastAsia="et-EE"/>
              </w:rPr>
              <w:t>0</w:t>
            </w:r>
            <w:r w:rsidR="00B14353">
              <w:rPr>
                <w:sz w:val="22"/>
                <w:szCs w:val="22"/>
                <w:lang w:eastAsia="et-EE"/>
              </w:rPr>
              <w:t xml:space="preserve"> 000</w:t>
            </w:r>
          </w:p>
        </w:tc>
        <w:tc>
          <w:tcPr>
            <w:tcW w:w="1843" w:type="dxa"/>
          </w:tcPr>
          <w:p w14:paraId="56512C27" w14:textId="536C02B3" w:rsidR="00DD1B93" w:rsidRPr="0061098B" w:rsidRDefault="003209E0" w:rsidP="00DD1B93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IV</w:t>
            </w:r>
            <w:r w:rsidR="00B14353">
              <w:rPr>
                <w:sz w:val="22"/>
                <w:szCs w:val="22"/>
                <w:lang w:eastAsia="et-EE"/>
              </w:rPr>
              <w:t xml:space="preserve"> kv </w:t>
            </w:r>
            <w:r>
              <w:rPr>
                <w:sz w:val="22"/>
                <w:szCs w:val="22"/>
                <w:lang w:eastAsia="et-EE"/>
              </w:rPr>
              <w:t>2026</w:t>
            </w:r>
            <w:r w:rsidR="00B14326">
              <w:rPr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2409" w:type="dxa"/>
            <w:gridSpan w:val="2"/>
          </w:tcPr>
          <w:p w14:paraId="0317C982" w14:textId="77777777" w:rsidR="00DD1B93" w:rsidRPr="0061098B" w:rsidRDefault="00DD1B93" w:rsidP="00347DE8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Kadrioru Staadion Olavi Sikka</w:t>
            </w:r>
          </w:p>
        </w:tc>
      </w:tr>
      <w:tr w:rsidR="00425026" w:rsidRPr="0061098B" w14:paraId="51947032" w14:textId="77777777" w:rsidTr="00DD1B93">
        <w:trPr>
          <w:gridBefore w:val="2"/>
          <w:wBefore w:w="142" w:type="dxa"/>
          <w:trHeight w:val="700"/>
        </w:trPr>
        <w:tc>
          <w:tcPr>
            <w:tcW w:w="567" w:type="dxa"/>
          </w:tcPr>
          <w:p w14:paraId="33537452" w14:textId="0D163418" w:rsidR="00425026" w:rsidRPr="0061098B" w:rsidRDefault="00B8145C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2.</w:t>
            </w:r>
          </w:p>
        </w:tc>
        <w:tc>
          <w:tcPr>
            <w:tcW w:w="3998" w:type="dxa"/>
          </w:tcPr>
          <w:p w14:paraId="23A2430F" w14:textId="134AE0A9" w:rsidR="00425026" w:rsidRPr="0061098B" w:rsidRDefault="003209E0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Kadrioru staadioni renoveerimise ehitushange</w:t>
            </w:r>
          </w:p>
        </w:tc>
        <w:tc>
          <w:tcPr>
            <w:tcW w:w="2410" w:type="dxa"/>
          </w:tcPr>
          <w:p w14:paraId="22F3650D" w14:textId="618F9580" w:rsidR="00425026" w:rsidRPr="0061098B" w:rsidRDefault="003209E0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Avatud hankemenetlus</w:t>
            </w:r>
          </w:p>
        </w:tc>
        <w:tc>
          <w:tcPr>
            <w:tcW w:w="1984" w:type="dxa"/>
          </w:tcPr>
          <w:p w14:paraId="4AEF3EB4" w14:textId="26987ACD" w:rsidR="00425026" w:rsidRPr="0061098B" w:rsidRDefault="003209E0" w:rsidP="00B14326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       2024 III kv</w:t>
            </w:r>
          </w:p>
        </w:tc>
        <w:tc>
          <w:tcPr>
            <w:tcW w:w="1985" w:type="dxa"/>
            <w:gridSpan w:val="2"/>
          </w:tcPr>
          <w:p w14:paraId="57456FA2" w14:textId="6C6F66AE" w:rsidR="00425026" w:rsidRPr="0061098B" w:rsidRDefault="003209E0" w:rsidP="00B14326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       16 000 000  </w:t>
            </w:r>
          </w:p>
        </w:tc>
        <w:tc>
          <w:tcPr>
            <w:tcW w:w="1843" w:type="dxa"/>
          </w:tcPr>
          <w:p w14:paraId="1DD87770" w14:textId="1A2884E3" w:rsidR="00425026" w:rsidRPr="0061098B" w:rsidRDefault="00B14353" w:rsidP="00B14326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     IV kv 2026</w:t>
            </w:r>
          </w:p>
        </w:tc>
        <w:tc>
          <w:tcPr>
            <w:tcW w:w="2409" w:type="dxa"/>
            <w:gridSpan w:val="2"/>
          </w:tcPr>
          <w:p w14:paraId="6200BE61" w14:textId="058E9525" w:rsidR="00425026" w:rsidRPr="0061098B" w:rsidRDefault="00B8145C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Kadrioru Staadion Olavi Sikka</w:t>
            </w:r>
          </w:p>
        </w:tc>
      </w:tr>
      <w:tr w:rsidR="00425026" w:rsidRPr="0061098B" w14:paraId="74D21EDC" w14:textId="77777777" w:rsidTr="00DD1B93">
        <w:trPr>
          <w:gridBefore w:val="2"/>
          <w:wBefore w:w="142" w:type="dxa"/>
          <w:trHeight w:val="700"/>
        </w:trPr>
        <w:tc>
          <w:tcPr>
            <w:tcW w:w="567" w:type="dxa"/>
          </w:tcPr>
          <w:p w14:paraId="46A109A7" w14:textId="6E97423D" w:rsidR="00425026" w:rsidRDefault="00387587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3.</w:t>
            </w:r>
          </w:p>
        </w:tc>
        <w:tc>
          <w:tcPr>
            <w:tcW w:w="3998" w:type="dxa"/>
          </w:tcPr>
          <w:p w14:paraId="2AFC1D31" w14:textId="736B2BA3" w:rsidR="00425026" w:rsidRDefault="00387587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Kadrioru staadioni C-hoone laienduse projekteerimine</w:t>
            </w:r>
          </w:p>
        </w:tc>
        <w:tc>
          <w:tcPr>
            <w:tcW w:w="2410" w:type="dxa"/>
          </w:tcPr>
          <w:p w14:paraId="24F8AC41" w14:textId="662273AC" w:rsidR="006B1853" w:rsidRDefault="00387587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Avatud hankemenetlus</w:t>
            </w:r>
          </w:p>
        </w:tc>
        <w:tc>
          <w:tcPr>
            <w:tcW w:w="1984" w:type="dxa"/>
          </w:tcPr>
          <w:p w14:paraId="6CC8D9F2" w14:textId="306DF3AA" w:rsidR="00425026" w:rsidRDefault="00387587" w:rsidP="00425026">
            <w:pPr>
              <w:jc w:val="center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2024 IV kv</w:t>
            </w:r>
            <w:r w:rsidR="00B8145C">
              <w:rPr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705E039C" w14:textId="66232D4F" w:rsidR="00425026" w:rsidRDefault="003209E0" w:rsidP="00B14326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    </w:t>
            </w:r>
            <w:r w:rsidR="00387587">
              <w:rPr>
                <w:sz w:val="22"/>
                <w:szCs w:val="22"/>
                <w:lang w:eastAsia="et-EE"/>
              </w:rPr>
              <w:t xml:space="preserve">       50 000</w:t>
            </w:r>
          </w:p>
        </w:tc>
        <w:tc>
          <w:tcPr>
            <w:tcW w:w="1843" w:type="dxa"/>
          </w:tcPr>
          <w:p w14:paraId="61BD6AAF" w14:textId="45AD05ED" w:rsidR="00425026" w:rsidRDefault="003209E0" w:rsidP="00B14326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 xml:space="preserve">     </w:t>
            </w:r>
            <w:r w:rsidR="00387587">
              <w:rPr>
                <w:sz w:val="22"/>
                <w:szCs w:val="22"/>
                <w:lang w:eastAsia="et-EE"/>
              </w:rPr>
              <w:t>II kv 2025</w:t>
            </w:r>
          </w:p>
        </w:tc>
        <w:tc>
          <w:tcPr>
            <w:tcW w:w="2409" w:type="dxa"/>
            <w:gridSpan w:val="2"/>
          </w:tcPr>
          <w:p w14:paraId="3AB2B4E2" w14:textId="53C1B4B6" w:rsidR="00425026" w:rsidRDefault="00387587" w:rsidP="00425026">
            <w:pPr>
              <w:jc w:val="lef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Kadrioru Staadion Olavi Sikka</w:t>
            </w:r>
          </w:p>
        </w:tc>
      </w:tr>
      <w:tr w:rsidR="00425026" w:rsidRPr="00DC416F" w14:paraId="18622717" w14:textId="77777777" w:rsidTr="00DD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5563" w:type="dxa"/>
          <w:cantSplit/>
        </w:trPr>
        <w:tc>
          <w:tcPr>
            <w:tcW w:w="9775" w:type="dxa"/>
            <w:gridSpan w:val="7"/>
          </w:tcPr>
          <w:p w14:paraId="3BF6D92E" w14:textId="77777777" w:rsidR="00425026" w:rsidRDefault="00425026" w:rsidP="00425026">
            <w:pPr>
              <w:tabs>
                <w:tab w:val="left" w:pos="6521"/>
              </w:tabs>
              <w:jc w:val="left"/>
              <w:rPr>
                <w:sz w:val="23"/>
                <w:szCs w:val="23"/>
              </w:rPr>
            </w:pPr>
          </w:p>
          <w:p w14:paraId="07F68BE9" w14:textId="77777777" w:rsidR="00425026" w:rsidRPr="00DC416F" w:rsidRDefault="00425026" w:rsidP="00425026">
            <w:pPr>
              <w:tabs>
                <w:tab w:val="left" w:pos="6521"/>
              </w:tabs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Olavi Sikka</w:t>
            </w:r>
          </w:p>
        </w:tc>
      </w:tr>
      <w:tr w:rsidR="00425026" w:rsidRPr="00DC416F" w14:paraId="0A1350AD" w14:textId="77777777" w:rsidTr="00DD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5563" w:type="dxa"/>
          <w:cantSplit/>
        </w:trPr>
        <w:tc>
          <w:tcPr>
            <w:tcW w:w="9775" w:type="dxa"/>
            <w:gridSpan w:val="7"/>
          </w:tcPr>
          <w:p w14:paraId="08824EBD" w14:textId="77777777" w:rsidR="00425026" w:rsidRPr="00DC416F" w:rsidRDefault="00425026" w:rsidP="00425026">
            <w:pPr>
              <w:tabs>
                <w:tab w:val="left" w:pos="6521"/>
              </w:tabs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Kadrioru Staadioni direktor</w:t>
            </w:r>
          </w:p>
        </w:tc>
      </w:tr>
      <w:tr w:rsidR="00425026" w14:paraId="155BA009" w14:textId="77777777" w:rsidTr="00DD1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28" w:type="dxa"/>
          <w:cantSplit/>
        </w:trPr>
        <w:tc>
          <w:tcPr>
            <w:tcW w:w="15276" w:type="dxa"/>
            <w:gridSpan w:val="9"/>
          </w:tcPr>
          <w:p w14:paraId="269DF8B9" w14:textId="77777777" w:rsidR="00425026" w:rsidRDefault="00425026" w:rsidP="00425026">
            <w:pPr>
              <w:pStyle w:val="BodyText"/>
              <w:tabs>
                <w:tab w:val="left" w:pos="6521"/>
              </w:tabs>
              <w:jc w:val="left"/>
            </w:pPr>
          </w:p>
        </w:tc>
      </w:tr>
    </w:tbl>
    <w:p w14:paraId="7717300A" w14:textId="77777777" w:rsidR="000377EA" w:rsidRDefault="000377EA"/>
    <w:sectPr w:rsidR="000377EA" w:rsidSect="00A52777">
      <w:headerReference w:type="even" r:id="rId7"/>
      <w:headerReference w:type="default" r:id="rId8"/>
      <w:footerReference w:type="even" r:id="rId9"/>
      <w:pgSz w:w="16838" w:h="11906" w:orient="landscape" w:code="9"/>
      <w:pgMar w:top="1701" w:right="454" w:bottom="680" w:left="510" w:header="454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40BB7" w14:textId="77777777" w:rsidR="006E21C7" w:rsidRDefault="006E21C7">
      <w:r>
        <w:separator/>
      </w:r>
    </w:p>
  </w:endnote>
  <w:endnote w:type="continuationSeparator" w:id="0">
    <w:p w14:paraId="776C2E87" w14:textId="77777777" w:rsidR="006E21C7" w:rsidRDefault="006E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34FB" w14:textId="77777777" w:rsidR="0064346D" w:rsidRDefault="005801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7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BF7207" w14:textId="77777777" w:rsidR="0064346D" w:rsidRDefault="006E2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206C0" w14:textId="77777777" w:rsidR="006E21C7" w:rsidRDefault="006E21C7">
      <w:r>
        <w:separator/>
      </w:r>
    </w:p>
  </w:footnote>
  <w:footnote w:type="continuationSeparator" w:id="0">
    <w:p w14:paraId="52ADDBE5" w14:textId="77777777" w:rsidR="006E21C7" w:rsidRDefault="006E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14B3" w14:textId="77777777" w:rsidR="0064346D" w:rsidRDefault="005801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7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930A0B" w14:textId="77777777" w:rsidR="0064346D" w:rsidRDefault="006E2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8C71" w14:textId="77777777" w:rsidR="0064346D" w:rsidRDefault="00580188" w:rsidP="002E5C7D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8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5CA425" w14:textId="77777777" w:rsidR="0064346D" w:rsidRDefault="006E21C7" w:rsidP="00A52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27A1"/>
    <w:multiLevelType w:val="multilevel"/>
    <w:tmpl w:val="B466264A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88"/>
    <w:rsid w:val="0002612A"/>
    <w:rsid w:val="000377EA"/>
    <w:rsid w:val="000A1487"/>
    <w:rsid w:val="000A7C58"/>
    <w:rsid w:val="001B3AB7"/>
    <w:rsid w:val="001B6977"/>
    <w:rsid w:val="001C7B93"/>
    <w:rsid w:val="0030531D"/>
    <w:rsid w:val="003209E0"/>
    <w:rsid w:val="00364057"/>
    <w:rsid w:val="00387587"/>
    <w:rsid w:val="003F6B8B"/>
    <w:rsid w:val="00420139"/>
    <w:rsid w:val="00425026"/>
    <w:rsid w:val="00557540"/>
    <w:rsid w:val="00580188"/>
    <w:rsid w:val="006B1853"/>
    <w:rsid w:val="006E21C7"/>
    <w:rsid w:val="007642C5"/>
    <w:rsid w:val="007B5B03"/>
    <w:rsid w:val="00817737"/>
    <w:rsid w:val="008711BB"/>
    <w:rsid w:val="008940C8"/>
    <w:rsid w:val="008A2729"/>
    <w:rsid w:val="008A4758"/>
    <w:rsid w:val="008D1B13"/>
    <w:rsid w:val="00912B6A"/>
    <w:rsid w:val="00976723"/>
    <w:rsid w:val="00A50A63"/>
    <w:rsid w:val="00A52777"/>
    <w:rsid w:val="00A53A8D"/>
    <w:rsid w:val="00B14326"/>
    <w:rsid w:val="00B14353"/>
    <w:rsid w:val="00B4062F"/>
    <w:rsid w:val="00B8145C"/>
    <w:rsid w:val="00BA08CB"/>
    <w:rsid w:val="00BB71D1"/>
    <w:rsid w:val="00BE0865"/>
    <w:rsid w:val="00DB7C1E"/>
    <w:rsid w:val="00DD1B93"/>
    <w:rsid w:val="00E62FC3"/>
    <w:rsid w:val="00F50115"/>
    <w:rsid w:val="00F776FF"/>
    <w:rsid w:val="00F97D49"/>
    <w:rsid w:val="00FD49E5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F4EE1"/>
  <w15:chartTrackingRefBased/>
  <w15:docId w15:val="{0E0C910D-94C7-4D62-BC96-63BA429F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01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18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80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18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80188"/>
  </w:style>
  <w:style w:type="character" w:customStyle="1" w:styleId="BodyTextChar">
    <w:name w:val="Body Text Char"/>
    <w:basedOn w:val="DefaultParagraphFont"/>
    <w:link w:val="BodyText"/>
    <w:uiPriority w:val="99"/>
    <w:rsid w:val="0058018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580188"/>
    <w:rPr>
      <w:rFonts w:cs="Times New Roman"/>
    </w:rPr>
  </w:style>
  <w:style w:type="paragraph" w:customStyle="1" w:styleId="Lisatekst">
    <w:name w:val="Lisatekst"/>
    <w:basedOn w:val="BodyText"/>
    <w:uiPriority w:val="99"/>
    <w:rsid w:val="00580188"/>
    <w:pPr>
      <w:numPr>
        <w:numId w:val="1"/>
      </w:numPr>
      <w:tabs>
        <w:tab w:val="left" w:pos="6521"/>
      </w:tabs>
      <w:spacing w:before="120"/>
    </w:pPr>
  </w:style>
  <w:style w:type="paragraph" w:customStyle="1" w:styleId="Bodyt">
    <w:name w:val="Bodyt"/>
    <w:basedOn w:val="BodyText"/>
    <w:uiPriority w:val="99"/>
    <w:rsid w:val="00580188"/>
    <w:pPr>
      <w:numPr>
        <w:ilvl w:val="1"/>
        <w:numId w:val="1"/>
      </w:numPr>
      <w:tabs>
        <w:tab w:val="left" w:pos="6521"/>
      </w:tabs>
    </w:pPr>
  </w:style>
  <w:style w:type="paragraph" w:customStyle="1" w:styleId="Pealk1">
    <w:name w:val="Pealk1"/>
    <w:basedOn w:val="BodyText"/>
    <w:uiPriority w:val="99"/>
    <w:rsid w:val="00580188"/>
    <w:pPr>
      <w:tabs>
        <w:tab w:val="left" w:pos="6521"/>
      </w:tabs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Tallinn2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Olavi Sikka</dc:creator>
  <cp:keywords/>
  <dc:description/>
  <cp:lastModifiedBy>Olavi Sikka</cp:lastModifiedBy>
  <cp:revision>12</cp:revision>
  <dcterms:created xsi:type="dcterms:W3CDTF">2024-01-09T14:56:00Z</dcterms:created>
  <dcterms:modified xsi:type="dcterms:W3CDTF">2024-01-15T08:38:00Z</dcterms:modified>
</cp:coreProperties>
</file>